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60" w:rsidRDefault="007017AC" w:rsidP="00442660">
      <w:pPr>
        <w:pStyle w:val="NormalWeb"/>
        <w:spacing w:before="0" w:beforeAutospacing="0" w:after="0" w:afterAutospacing="0"/>
        <w:jc w:val="center"/>
        <w:rPr>
          <w:b/>
          <w:sz w:val="36"/>
          <w:szCs w:val="36"/>
        </w:rPr>
      </w:pPr>
      <w:r w:rsidRPr="00FB3B74">
        <w:rPr>
          <w:b/>
          <w:sz w:val="36"/>
          <w:szCs w:val="36"/>
        </w:rPr>
        <w:t> LE GR</w:t>
      </w:r>
      <w:r w:rsidR="00FB3B74">
        <w:rPr>
          <w:b/>
          <w:sz w:val="36"/>
          <w:szCs w:val="36"/>
        </w:rPr>
        <w:t>AND LOUP ET LA PETITE CUILLERE </w:t>
      </w:r>
    </w:p>
    <w:p w:rsidR="00F50AEE" w:rsidRPr="00442660" w:rsidRDefault="00026C24" w:rsidP="00442660">
      <w:pPr>
        <w:pStyle w:val="NormalWeb"/>
        <w:spacing w:before="0" w:beforeAutospacing="0" w:after="0" w:afterAutospacing="0"/>
        <w:jc w:val="center"/>
        <w:rPr>
          <w:b/>
          <w:sz w:val="36"/>
          <w:szCs w:val="36"/>
        </w:rPr>
      </w:pPr>
      <w:r w:rsidRPr="007017AC">
        <w:rPr>
          <w:rFonts w:ascii="Calibri" w:eastAsia="Calibri" w:hAnsi="Calibri"/>
          <w:b/>
          <w:bCs/>
          <w:i/>
          <w:sz w:val="28"/>
          <w:szCs w:val="28"/>
        </w:rPr>
        <w:t xml:space="preserve">et la casserole, et </w:t>
      </w:r>
      <w:r w:rsidR="007017AC" w:rsidRPr="007017AC">
        <w:rPr>
          <w:rFonts w:ascii="Calibri" w:eastAsia="Calibri" w:hAnsi="Calibri"/>
          <w:b/>
          <w:bCs/>
          <w:i/>
          <w:sz w:val="28"/>
          <w:szCs w:val="28"/>
        </w:rPr>
        <w:t>l</w:t>
      </w:r>
      <w:r w:rsidRPr="007017AC">
        <w:rPr>
          <w:rFonts w:ascii="Calibri" w:eastAsia="Calibri" w:hAnsi="Calibri"/>
          <w:b/>
          <w:bCs/>
          <w:i/>
          <w:sz w:val="28"/>
          <w:szCs w:val="28"/>
        </w:rPr>
        <w:t xml:space="preserve">a pince à cornichons, et </w:t>
      </w:r>
      <w:r w:rsidR="007017AC" w:rsidRPr="007017AC">
        <w:rPr>
          <w:rFonts w:ascii="Calibri" w:eastAsia="Calibri" w:hAnsi="Calibri"/>
          <w:b/>
          <w:bCs/>
          <w:i/>
          <w:sz w:val="28"/>
          <w:szCs w:val="28"/>
        </w:rPr>
        <w:t>l</w:t>
      </w:r>
      <w:r w:rsidRPr="007017AC">
        <w:rPr>
          <w:rFonts w:ascii="Calibri" w:eastAsia="Calibri" w:hAnsi="Calibri"/>
          <w:b/>
          <w:bCs/>
          <w:i/>
          <w:sz w:val="28"/>
          <w:szCs w:val="28"/>
        </w:rPr>
        <w:t xml:space="preserve">es indiens, et </w:t>
      </w:r>
      <w:r w:rsidR="007017AC" w:rsidRPr="007017AC">
        <w:rPr>
          <w:rFonts w:ascii="Calibri" w:eastAsia="Calibri" w:hAnsi="Calibri"/>
          <w:b/>
          <w:bCs/>
          <w:i/>
          <w:sz w:val="28"/>
          <w:szCs w:val="28"/>
        </w:rPr>
        <w:t xml:space="preserve">le </w:t>
      </w:r>
      <w:r w:rsidRPr="007017AC">
        <w:rPr>
          <w:rFonts w:ascii="Calibri" w:eastAsia="Calibri" w:hAnsi="Calibri"/>
          <w:b/>
          <w:bCs/>
          <w:i/>
          <w:sz w:val="28"/>
          <w:szCs w:val="28"/>
        </w:rPr>
        <w:t xml:space="preserve">gros livre dur à lire et tous les autres </w:t>
      </w:r>
      <w:r w:rsidR="007017AC" w:rsidRPr="007017AC">
        <w:rPr>
          <w:rFonts w:ascii="Calibri" w:eastAsia="Calibri" w:hAnsi="Calibri"/>
          <w:b/>
          <w:bCs/>
          <w:i/>
          <w:sz w:val="28"/>
          <w:szCs w:val="28"/>
        </w:rPr>
        <w:t>…</w:t>
      </w:r>
    </w:p>
    <w:p w:rsidR="00442660" w:rsidRDefault="00442660" w:rsidP="00FB3B74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FB3B74" w:rsidRDefault="007017AC" w:rsidP="00FB3B7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E6627">
        <w:rPr>
          <w:sz w:val="28"/>
          <w:szCs w:val="28"/>
        </w:rPr>
        <w:t>Une petite cuillère veut grandir.</w:t>
      </w:r>
    </w:p>
    <w:p w:rsidR="007017AC" w:rsidRPr="00EE6627" w:rsidRDefault="007017AC" w:rsidP="00FB3B7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E6627">
        <w:rPr>
          <w:sz w:val="28"/>
          <w:szCs w:val="28"/>
        </w:rPr>
        <w:t>Elle veut devenir une grande cuillère.</w:t>
      </w:r>
    </w:p>
    <w:p w:rsidR="007017AC" w:rsidRPr="00EE6627" w:rsidRDefault="007017AC" w:rsidP="00FB3B7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E6627">
        <w:rPr>
          <w:sz w:val="28"/>
          <w:szCs w:val="28"/>
        </w:rPr>
        <w:t>Elle en a marre d’être petite.</w:t>
      </w:r>
    </w:p>
    <w:p w:rsidR="007017AC" w:rsidRPr="00EE6627" w:rsidRDefault="007017AC" w:rsidP="00FB3B7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E6627">
        <w:rPr>
          <w:sz w:val="28"/>
          <w:szCs w:val="28"/>
        </w:rPr>
        <w:t xml:space="preserve">Elle veut réaliser ses rêves, </w:t>
      </w:r>
      <w:r w:rsidR="00FB3B74">
        <w:rPr>
          <w:sz w:val="28"/>
          <w:szCs w:val="28"/>
        </w:rPr>
        <w:t>parti</w:t>
      </w:r>
      <w:r w:rsidRPr="00EE6627">
        <w:rPr>
          <w:sz w:val="28"/>
          <w:szCs w:val="28"/>
        </w:rPr>
        <w:t>r à la pêche aux cornichons, manger ce que les grands mangent.</w:t>
      </w:r>
    </w:p>
    <w:p w:rsidR="007017AC" w:rsidRPr="00EE6627" w:rsidRDefault="007017AC" w:rsidP="00FB3B7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E6627">
        <w:rPr>
          <w:sz w:val="28"/>
          <w:szCs w:val="28"/>
        </w:rPr>
        <w:t>La petite cuillère se trouve partagée entre le monde des enfants et des adultes</w:t>
      </w:r>
      <w:r w:rsidR="00FB3B74">
        <w:rPr>
          <w:sz w:val="28"/>
          <w:szCs w:val="28"/>
        </w:rPr>
        <w:t> :</w:t>
      </w:r>
      <w:r w:rsidRPr="00EE6627">
        <w:rPr>
          <w:sz w:val="28"/>
          <w:szCs w:val="28"/>
        </w:rPr>
        <w:t xml:space="preserve"> « trop petite pour faire le jeu des grands et trop grande pour faire le jeu des petits. »</w:t>
      </w:r>
      <w:r w:rsidR="00FB3B74">
        <w:rPr>
          <w:sz w:val="28"/>
          <w:szCs w:val="28"/>
        </w:rPr>
        <w:t xml:space="preserve"> </w:t>
      </w:r>
      <w:r w:rsidRPr="00EE6627">
        <w:rPr>
          <w:sz w:val="28"/>
          <w:szCs w:val="28"/>
        </w:rPr>
        <w:t>Va-t-elle réussir ?</w:t>
      </w:r>
    </w:p>
    <w:p w:rsidR="007017AC" w:rsidRPr="00EE6627" w:rsidRDefault="007017AC" w:rsidP="00FB3B7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E6627">
        <w:rPr>
          <w:sz w:val="28"/>
          <w:szCs w:val="28"/>
        </w:rPr>
        <w:t>Elle part à la rencontre des "autres" tous les autres, pas seulement ses amis casseroles et fourchettes ou la revêche pince à cornichons mais aussi tous les habitants de ses rêves, héros des contes et des mythes: le grand loup, les indiens. Chacun peut retrouver les héros de son enfance mais dont les rôles sont bouleversés.</w:t>
      </w:r>
    </w:p>
    <w:p w:rsidR="007017AC" w:rsidRPr="00EE6627" w:rsidRDefault="007017AC" w:rsidP="00FB3B7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E6627">
        <w:rPr>
          <w:sz w:val="28"/>
          <w:szCs w:val="28"/>
        </w:rPr>
        <w:t>Elle va croiser s</w:t>
      </w:r>
      <w:r w:rsidR="00485E5C">
        <w:rPr>
          <w:sz w:val="28"/>
          <w:szCs w:val="28"/>
        </w:rPr>
        <w:t>ur son chemin le gros livre dur</w:t>
      </w:r>
      <w:r w:rsidRPr="00EE6627">
        <w:rPr>
          <w:sz w:val="28"/>
          <w:szCs w:val="28"/>
        </w:rPr>
        <w:t xml:space="preserve"> à lire qui détient les clefs des portes de l'imaginaire.</w:t>
      </w:r>
    </w:p>
    <w:p w:rsidR="007017AC" w:rsidRPr="00EE6627" w:rsidRDefault="007017AC" w:rsidP="00FB3B7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E6627">
        <w:rPr>
          <w:sz w:val="28"/>
          <w:szCs w:val="28"/>
        </w:rPr>
        <w:t>Elle crée sa propre histoire au fil des rencontres. Elle comprend ce que veut dire « être différent » (des autres mais aussi de ses amis, de ses parents…) et s’accepter tel que l’on est</w:t>
      </w:r>
      <w:r w:rsidR="00DB6E08">
        <w:rPr>
          <w:sz w:val="28"/>
          <w:szCs w:val="28"/>
        </w:rPr>
        <w:t>,</w:t>
      </w:r>
      <w:r w:rsidRPr="00EE6627">
        <w:rPr>
          <w:sz w:val="28"/>
          <w:szCs w:val="28"/>
        </w:rPr>
        <w:t xml:space="preserve"> au milieu des autres. </w:t>
      </w:r>
    </w:p>
    <w:p w:rsidR="007017AC" w:rsidRDefault="007017AC" w:rsidP="00FB3B7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E6627">
        <w:rPr>
          <w:sz w:val="28"/>
          <w:szCs w:val="28"/>
        </w:rPr>
        <w:t>Et si c’était ça grandir ?</w:t>
      </w:r>
    </w:p>
    <w:p w:rsidR="00FB3B74" w:rsidRDefault="00FB3B74" w:rsidP="00FB3B74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442660" w:rsidRPr="00B55764" w:rsidRDefault="00DB6E08" w:rsidP="00B55764">
      <w:pPr>
        <w:pStyle w:val="NormalWeb"/>
        <w:spacing w:before="0" w:beforeAutospacing="0" w:after="0" w:afterAutospacing="0"/>
        <w:jc w:val="center"/>
        <w:rPr>
          <w:sz w:val="36"/>
          <w:szCs w:val="36"/>
        </w:rPr>
      </w:pPr>
      <w:r w:rsidRPr="00442660">
        <w:rPr>
          <w:sz w:val="36"/>
          <w:szCs w:val="36"/>
        </w:rPr>
        <w:t>Spectacle à partir de 4 ans</w:t>
      </w:r>
      <w:r w:rsidR="00FB3B74" w:rsidRPr="00442660">
        <w:rPr>
          <w:sz w:val="36"/>
          <w:szCs w:val="36"/>
        </w:rPr>
        <w:t xml:space="preserve"> </w:t>
      </w:r>
    </w:p>
    <w:p w:rsidR="00FB3B74" w:rsidRPr="00FB3B74" w:rsidRDefault="00FB3B74" w:rsidP="003D59A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/>
          <w:sz w:val="36"/>
          <w:szCs w:val="36"/>
        </w:rPr>
      </w:pPr>
      <w:r w:rsidRPr="00FB3B74">
        <w:rPr>
          <w:b/>
          <w:sz w:val="36"/>
          <w:szCs w:val="36"/>
        </w:rPr>
        <w:t>Les mercredis, samedis, dimanches à 14 H 30</w:t>
      </w:r>
    </w:p>
    <w:p w:rsidR="00FB3B74" w:rsidRPr="00FB3B74" w:rsidRDefault="00FB3B74" w:rsidP="003D59A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/>
          <w:sz w:val="36"/>
          <w:szCs w:val="36"/>
        </w:rPr>
      </w:pPr>
      <w:r w:rsidRPr="00FB3B74">
        <w:rPr>
          <w:b/>
          <w:sz w:val="36"/>
          <w:szCs w:val="36"/>
        </w:rPr>
        <w:t>d</w:t>
      </w:r>
      <w:r w:rsidR="00DB6E08">
        <w:rPr>
          <w:b/>
          <w:sz w:val="36"/>
          <w:szCs w:val="36"/>
        </w:rPr>
        <w:t>u 6 octobre au 14 novembre 2010</w:t>
      </w:r>
    </w:p>
    <w:p w:rsidR="00FB3B74" w:rsidRPr="00FB3B74" w:rsidRDefault="00FB3B74" w:rsidP="00FB3B74">
      <w:pPr>
        <w:pStyle w:val="NormalWeb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FB3B74" w:rsidRPr="00B55764" w:rsidRDefault="00FB3B74" w:rsidP="00B55764">
      <w:pPr>
        <w:pStyle w:val="NormalWeb"/>
        <w:spacing w:before="0" w:beforeAutospacing="0" w:after="0" w:afterAutospacing="0"/>
        <w:jc w:val="center"/>
        <w:rPr>
          <w:b/>
          <w:sz w:val="36"/>
          <w:szCs w:val="36"/>
        </w:rPr>
      </w:pPr>
      <w:r w:rsidRPr="00FB3B74">
        <w:rPr>
          <w:b/>
          <w:sz w:val="36"/>
          <w:szCs w:val="36"/>
        </w:rPr>
        <w:t>Durée du spectacle : 50 minutes</w:t>
      </w:r>
    </w:p>
    <w:p w:rsidR="007017AC" w:rsidRPr="006F75EB" w:rsidRDefault="007017AC" w:rsidP="00FB3B74">
      <w:pPr>
        <w:tabs>
          <w:tab w:val="left" w:pos="1350"/>
        </w:tabs>
        <w:spacing w:after="0" w:line="240" w:lineRule="auto"/>
        <w:jc w:val="center"/>
        <w:rPr>
          <w:sz w:val="32"/>
          <w:szCs w:val="32"/>
        </w:rPr>
      </w:pPr>
      <w:r w:rsidRPr="006F75EB">
        <w:rPr>
          <w:sz w:val="32"/>
          <w:szCs w:val="32"/>
        </w:rPr>
        <w:t>Avec Myriam Yven, Christophe Givois et Jean Claude Montheil</w:t>
      </w:r>
    </w:p>
    <w:p w:rsidR="00FB3B74" w:rsidRPr="006F75EB" w:rsidRDefault="00FB3B74" w:rsidP="00FB3B74">
      <w:pPr>
        <w:tabs>
          <w:tab w:val="left" w:pos="1350"/>
        </w:tabs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Mise en scène collective</w:t>
      </w:r>
    </w:p>
    <w:p w:rsidR="007017AC" w:rsidRDefault="007017AC" w:rsidP="00FB3B74">
      <w:pPr>
        <w:tabs>
          <w:tab w:val="left" w:pos="1350"/>
        </w:tabs>
        <w:spacing w:after="0" w:line="240" w:lineRule="auto"/>
        <w:jc w:val="center"/>
        <w:rPr>
          <w:sz w:val="32"/>
          <w:szCs w:val="32"/>
        </w:rPr>
      </w:pPr>
      <w:r w:rsidRPr="006F75EB">
        <w:rPr>
          <w:sz w:val="32"/>
          <w:szCs w:val="32"/>
        </w:rPr>
        <w:t xml:space="preserve">Décors : Olivier </w:t>
      </w:r>
      <w:r w:rsidR="005202AE">
        <w:rPr>
          <w:sz w:val="32"/>
          <w:szCs w:val="32"/>
        </w:rPr>
        <w:t>Crochet</w:t>
      </w:r>
    </w:p>
    <w:p w:rsidR="005B4E0F" w:rsidRDefault="005B4E0F" w:rsidP="00FB3B74">
      <w:pPr>
        <w:tabs>
          <w:tab w:val="left" w:pos="1350"/>
        </w:tabs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Bijoux : Anahid Meguerditchian</w:t>
      </w:r>
    </w:p>
    <w:p w:rsidR="00FB3B74" w:rsidRDefault="00FB3B74" w:rsidP="00FB3B74">
      <w:pPr>
        <w:tabs>
          <w:tab w:val="left" w:pos="1350"/>
        </w:tabs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Texte : Emmanuel Dupuis</w:t>
      </w:r>
    </w:p>
    <w:p w:rsidR="00FB3B74" w:rsidRDefault="00B55764" w:rsidP="00B55764">
      <w:pPr>
        <w:tabs>
          <w:tab w:val="left" w:pos="1350"/>
        </w:tabs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Remerciements : Charlotte Halpern, Frank Guillemin, Thomas </w:t>
      </w:r>
      <w:r w:rsidR="0050661C">
        <w:rPr>
          <w:sz w:val="32"/>
          <w:szCs w:val="32"/>
        </w:rPr>
        <w:t>Buet</w:t>
      </w:r>
    </w:p>
    <w:p w:rsidR="00FB3B74" w:rsidRPr="00FB3B74" w:rsidRDefault="00FB3B74" w:rsidP="00FB3B74">
      <w:pPr>
        <w:tabs>
          <w:tab w:val="left" w:pos="1350"/>
        </w:tabs>
        <w:spacing w:after="0"/>
        <w:jc w:val="center"/>
        <w:rPr>
          <w:i/>
          <w:sz w:val="28"/>
          <w:szCs w:val="28"/>
        </w:rPr>
      </w:pPr>
      <w:r w:rsidRPr="00FB3B74">
        <w:rPr>
          <w:i/>
          <w:sz w:val="28"/>
          <w:szCs w:val="28"/>
        </w:rPr>
        <w:t>Théâtre ESSAION 6, rue Pierre au Lard 75004 Paris</w:t>
      </w:r>
    </w:p>
    <w:p w:rsidR="00FB3B74" w:rsidRPr="00FB3B74" w:rsidRDefault="00FB3B74" w:rsidP="00FB3B74">
      <w:pPr>
        <w:tabs>
          <w:tab w:val="left" w:pos="1350"/>
        </w:tabs>
        <w:spacing w:after="0"/>
        <w:jc w:val="center"/>
        <w:rPr>
          <w:i/>
          <w:sz w:val="28"/>
          <w:szCs w:val="28"/>
        </w:rPr>
      </w:pPr>
      <w:r w:rsidRPr="00FB3B74">
        <w:rPr>
          <w:i/>
          <w:sz w:val="28"/>
          <w:szCs w:val="28"/>
        </w:rPr>
        <w:t>Métro: Hôtel de ville ou Rambuteau</w:t>
      </w:r>
    </w:p>
    <w:p w:rsidR="00FB3B74" w:rsidRPr="00FB3B74" w:rsidRDefault="00FB3B74" w:rsidP="00FB3B74">
      <w:pPr>
        <w:tabs>
          <w:tab w:val="left" w:pos="1350"/>
        </w:tabs>
        <w:spacing w:after="0"/>
        <w:jc w:val="center"/>
        <w:rPr>
          <w:i/>
          <w:sz w:val="28"/>
          <w:szCs w:val="28"/>
        </w:rPr>
      </w:pPr>
      <w:r w:rsidRPr="00FB3B74">
        <w:rPr>
          <w:i/>
          <w:sz w:val="28"/>
          <w:szCs w:val="28"/>
        </w:rPr>
        <w:t>Réservations: 01 42 78 46 42</w:t>
      </w:r>
    </w:p>
    <w:sectPr w:rsidR="00FB3B74" w:rsidRPr="00FB3B74" w:rsidSect="005B4E0F">
      <w:footerReference w:type="default" r:id="rId6"/>
      <w:pgSz w:w="11906" w:h="16838"/>
      <w:pgMar w:top="1134" w:right="1134" w:bottom="136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2D3" w:rsidRDefault="002132D3" w:rsidP="007C0B3A">
      <w:pPr>
        <w:spacing w:after="0" w:line="240" w:lineRule="auto"/>
      </w:pPr>
      <w:r>
        <w:separator/>
      </w:r>
    </w:p>
  </w:endnote>
  <w:endnote w:type="continuationSeparator" w:id="0">
    <w:p w:rsidR="002132D3" w:rsidRDefault="002132D3" w:rsidP="007C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B3A" w:rsidRDefault="007C0B3A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50661C" w:rsidRPr="0050661C">
        <w:rPr>
          <w:rFonts w:asciiTheme="majorHAnsi" w:hAnsiTheme="majorHAnsi"/>
          <w:noProof/>
        </w:rPr>
        <w:t>1</w:t>
      </w:r>
    </w:fldSimple>
    <w:r>
      <w:t>bis</w:t>
    </w:r>
  </w:p>
  <w:p w:rsidR="007C0B3A" w:rsidRDefault="007C0B3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2D3" w:rsidRDefault="002132D3" w:rsidP="007C0B3A">
      <w:pPr>
        <w:spacing w:after="0" w:line="240" w:lineRule="auto"/>
      </w:pPr>
      <w:r>
        <w:separator/>
      </w:r>
    </w:p>
  </w:footnote>
  <w:footnote w:type="continuationSeparator" w:id="0">
    <w:p w:rsidR="002132D3" w:rsidRDefault="002132D3" w:rsidP="007C0B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C24"/>
    <w:rsid w:val="00026C24"/>
    <w:rsid w:val="002132D3"/>
    <w:rsid w:val="00342A94"/>
    <w:rsid w:val="00386D2E"/>
    <w:rsid w:val="003D59AE"/>
    <w:rsid w:val="00442660"/>
    <w:rsid w:val="00485E5C"/>
    <w:rsid w:val="0050661C"/>
    <w:rsid w:val="005202AE"/>
    <w:rsid w:val="0059144C"/>
    <w:rsid w:val="005B4E0F"/>
    <w:rsid w:val="005C5C4F"/>
    <w:rsid w:val="00617C80"/>
    <w:rsid w:val="006F75EB"/>
    <w:rsid w:val="007017AC"/>
    <w:rsid w:val="00784E43"/>
    <w:rsid w:val="007C0B3A"/>
    <w:rsid w:val="008503F6"/>
    <w:rsid w:val="008617CC"/>
    <w:rsid w:val="00B55764"/>
    <w:rsid w:val="00CD262A"/>
    <w:rsid w:val="00CE6A7A"/>
    <w:rsid w:val="00D14580"/>
    <w:rsid w:val="00D2471E"/>
    <w:rsid w:val="00D45315"/>
    <w:rsid w:val="00D50025"/>
    <w:rsid w:val="00DB6E08"/>
    <w:rsid w:val="00DC59C4"/>
    <w:rsid w:val="00E65BD6"/>
    <w:rsid w:val="00E71DE0"/>
    <w:rsid w:val="00E8236C"/>
    <w:rsid w:val="00F35E2F"/>
    <w:rsid w:val="00FB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3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17A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C0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C0B3A"/>
  </w:style>
  <w:style w:type="paragraph" w:styleId="Pieddepage">
    <w:name w:val="footer"/>
    <w:basedOn w:val="Normal"/>
    <w:link w:val="PieddepageCar"/>
    <w:uiPriority w:val="99"/>
    <w:unhideWhenUsed/>
    <w:rsid w:val="007C0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0B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</dc:creator>
  <cp:lastModifiedBy>Emmanuel</cp:lastModifiedBy>
  <cp:revision>15</cp:revision>
  <cp:lastPrinted>2010-09-23T08:23:00Z</cp:lastPrinted>
  <dcterms:created xsi:type="dcterms:W3CDTF">2010-06-10T08:38:00Z</dcterms:created>
  <dcterms:modified xsi:type="dcterms:W3CDTF">2010-10-10T07:50:00Z</dcterms:modified>
</cp:coreProperties>
</file>